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5pt;height:56.3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5228316" r:id="rId6"/>
        </w:object>
      </w: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</w:t>
      </w:r>
      <w:r w:rsidR="006B2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ЛЬНАЯ ИЗБИРАТЕЛЬНАЯ КОМИССИЯ № 10</w:t>
      </w: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:rsidTr="00B67B36">
        <w:tc>
          <w:tcPr>
            <w:tcW w:w="3436" w:type="dxa"/>
          </w:tcPr>
          <w:p w:rsidR="00D526BC" w:rsidRPr="006473B5" w:rsidRDefault="00666451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20 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июн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3B21B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42-13</w:t>
            </w:r>
            <w:bookmarkStart w:id="0" w:name="_GoBack"/>
            <w:bookmarkEnd w:id="0"/>
          </w:p>
        </w:tc>
      </w:tr>
    </w:tbl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526BC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выделенных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выборов депутатов 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D40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proofErr w:type="spellStart"/>
      <w:proofErr w:type="gramStart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Сергиевское</w:t>
      </w:r>
      <w:proofErr w:type="spellEnd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</w:t>
      </w:r>
      <w:proofErr w:type="gramEnd"/>
      <w:r w:rsidR="008F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</w:t>
      </w:r>
    </w:p>
    <w:p w:rsidR="008F4359" w:rsidRPr="00B272BB" w:rsidRDefault="008F4359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Pr="006B2961" w:rsidRDefault="00D40BDB" w:rsidP="006B29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>6 Бюджетного Кодекса Российской, решением муниципального внутригородского муниципального образования города федерального значения совета</w:t>
      </w:r>
      <w:r w:rsidR="00A44592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</w:t>
      </w:r>
      <w:proofErr w:type="spellStart"/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21.12.2023 №39/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43CE7" w:rsidRPr="00A5208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Об утверждении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бюджета внутригородского</w:t>
      </w:r>
      <w:r w:rsidR="00A5208E">
        <w:rPr>
          <w:rFonts w:ascii="Times New Roman" w:hAnsi="Times New Roman" w:cs="Times New Roman"/>
          <w:sz w:val="28"/>
          <w:szCs w:val="28"/>
        </w:rPr>
        <w:t xml:space="preserve"> 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федерального значения Санкт-Петербурга муниципальный округ </w:t>
      </w:r>
      <w:proofErr w:type="spellStart"/>
      <w:r w:rsidR="00643CE7" w:rsidRPr="00A5208E">
        <w:rPr>
          <w:rFonts w:ascii="Times New Roman" w:hAnsi="Times New Roman" w:cs="Times New Roman"/>
          <w:sz w:val="28"/>
          <w:szCs w:val="28"/>
        </w:rPr>
        <w:t>Сергиевское</w:t>
      </w:r>
      <w:proofErr w:type="spellEnd"/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на 2024 год </w:t>
      </w:r>
      <w:r w:rsidR="006B2961">
        <w:rPr>
          <w:rFonts w:ascii="Times New Roman" w:hAnsi="Times New Roman" w:cs="Times New Roman"/>
          <w:sz w:val="28"/>
          <w:szCs w:val="28"/>
        </w:rPr>
        <w:t xml:space="preserve">  </w:t>
      </w:r>
      <w:r w:rsidR="00643CE7" w:rsidRPr="00A5208E">
        <w:rPr>
          <w:rFonts w:ascii="Times New Roman" w:hAnsi="Times New Roman" w:cs="Times New Roman"/>
          <w:sz w:val="28"/>
          <w:szCs w:val="28"/>
        </w:rPr>
        <w:t>и плановый период 2025 – 2026 годов</w:t>
      </w:r>
      <w:r w:rsidR="006B2961">
        <w:rPr>
          <w:rFonts w:ascii="Times New Roman" w:hAnsi="Times New Roman" w:cs="Times New Roman"/>
          <w:sz w:val="28"/>
          <w:szCs w:val="28"/>
        </w:rPr>
        <w:t xml:space="preserve">», решением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внутригородского муниципального образования города федерального значения совета</w:t>
      </w:r>
      <w:r w:rsidR="006B2961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</w:t>
      </w:r>
      <w:proofErr w:type="spellStart"/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01.02.2023 № 40/7</w:t>
      </w:r>
      <w:r w:rsidR="006B2961">
        <w:rPr>
          <w:rFonts w:ascii="Times New Roman" w:hAnsi="Times New Roman" w:cs="Times New Roman"/>
          <w:sz w:val="28"/>
          <w:szCs w:val="28"/>
        </w:rPr>
        <w:t xml:space="preserve"> «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643CE7" w:rsidRPr="00A5208E">
        <w:rPr>
          <w:rFonts w:ascii="Times New Roman" w:hAnsi="Times New Roman" w:cs="Times New Roman"/>
          <w:sz w:val="28"/>
          <w:szCs w:val="28"/>
        </w:rPr>
        <w:t>Сергиевс</w:t>
      </w:r>
      <w:r w:rsidR="006B2961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6B2961">
        <w:rPr>
          <w:rFonts w:ascii="Times New Roman" w:hAnsi="Times New Roman" w:cs="Times New Roman"/>
          <w:sz w:val="28"/>
          <w:szCs w:val="28"/>
        </w:rPr>
        <w:t xml:space="preserve"> 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от 21 декабря 2023 года № 39/1 «Об утверждении бюджета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643CE7" w:rsidRPr="00A5208E">
        <w:rPr>
          <w:rFonts w:ascii="Times New Roman" w:hAnsi="Times New Roman" w:cs="Times New Roman"/>
          <w:sz w:val="28"/>
          <w:szCs w:val="28"/>
        </w:rPr>
        <w:t>Сергиевское</w:t>
      </w:r>
      <w:proofErr w:type="spellEnd"/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на 2024 год</w:t>
      </w:r>
      <w:r w:rsidR="006B2961">
        <w:rPr>
          <w:rFonts w:ascii="Times New Roman" w:hAnsi="Times New Roman" w:cs="Times New Roman"/>
          <w:sz w:val="28"/>
          <w:szCs w:val="28"/>
        </w:rPr>
        <w:t xml:space="preserve">    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и плановый период 2025 - 2026 годов»</w:t>
      </w:r>
      <w:r w:rsidR="006B2961">
        <w:rPr>
          <w:rFonts w:ascii="Times New Roman" w:hAnsi="Times New Roman" w:cs="Times New Roman"/>
          <w:sz w:val="28"/>
          <w:szCs w:val="28"/>
        </w:rPr>
        <w:t>,</w:t>
      </w:r>
      <w:r w:rsidR="006B2961" w:rsidRPr="006B2961">
        <w:rPr>
          <w:rFonts w:ascii="Times New Roman" w:hAnsi="Times New Roman" w:cs="Times New Roman"/>
          <w:sz w:val="28"/>
          <w:szCs w:val="28"/>
        </w:rPr>
        <w:t xml:space="preserve"> </w:t>
      </w:r>
      <w:r w:rsidR="006B2961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внутригородского муниципального образования города федерального значения совета</w:t>
      </w:r>
      <w:r w:rsidR="006B2961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</w:t>
      </w:r>
      <w:proofErr w:type="spellStart"/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21.03.2024 </w:t>
      </w:r>
      <w:r w:rsidR="008E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№ 41/8</w:t>
      </w:r>
      <w:r w:rsidR="006B2961">
        <w:rPr>
          <w:rFonts w:ascii="Times New Roman" w:hAnsi="Times New Roman" w:cs="Times New Roman"/>
          <w:sz w:val="28"/>
          <w:szCs w:val="28"/>
        </w:rPr>
        <w:t xml:space="preserve"> «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муниципального совета внутригородского муниципального образования города федерального значения </w:t>
      </w:r>
      <w:r w:rsidR="00643CE7" w:rsidRPr="00A5208E">
        <w:rPr>
          <w:rFonts w:ascii="Times New Roman" w:hAnsi="Times New Roman" w:cs="Times New Roman"/>
          <w:sz w:val="28"/>
          <w:szCs w:val="28"/>
        </w:rPr>
        <w:lastRenderedPageBreak/>
        <w:t xml:space="preserve">Санкт-Петербурга муниципальный округ </w:t>
      </w:r>
      <w:proofErr w:type="spellStart"/>
      <w:r w:rsidR="00643CE7" w:rsidRPr="00A5208E">
        <w:rPr>
          <w:rFonts w:ascii="Times New Roman" w:hAnsi="Times New Roman" w:cs="Times New Roman"/>
          <w:sz w:val="28"/>
          <w:szCs w:val="28"/>
        </w:rPr>
        <w:t>Сергиевское</w:t>
      </w:r>
      <w:proofErr w:type="spellEnd"/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от 21 декабря 2023 года № 39/1 «Об утверждении бюджета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643CE7" w:rsidRPr="00A5208E">
        <w:rPr>
          <w:rFonts w:ascii="Times New Roman" w:hAnsi="Times New Roman" w:cs="Times New Roman"/>
          <w:sz w:val="28"/>
          <w:szCs w:val="28"/>
        </w:rPr>
        <w:t>Сергиевское</w:t>
      </w:r>
      <w:proofErr w:type="spellEnd"/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2025 - 2026 годов»</w:t>
      </w:r>
      <w:r w:rsidR="006B296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1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 10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AC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proofErr w:type="spellStart"/>
      <w:proofErr w:type="gramStart"/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седьмого</w:t>
      </w:r>
      <w:proofErr w:type="gramEnd"/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:rsidR="00D526BC" w:rsidRPr="00832964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Контроль за исполнением настоящего решения возложить на председателя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>Шаврову</w:t>
      </w:r>
      <w:proofErr w:type="spellEnd"/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 Н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D526BC" w:rsidRPr="00832964" w:rsidTr="00B67B36">
        <w:tc>
          <w:tcPr>
            <w:tcW w:w="4536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F4359" w:rsidRDefault="008F4359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4F291B" w:rsidRDefault="00D526BC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О.Н </w:t>
            </w:r>
            <w:proofErr w:type="spellStart"/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>Шаврова</w:t>
            </w:r>
            <w:proofErr w:type="spellEnd"/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526BC" w:rsidRPr="00832964" w:rsidTr="00B67B36">
        <w:tc>
          <w:tcPr>
            <w:tcW w:w="4536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D526BC" w:rsidRPr="00832964" w:rsidRDefault="00AC34B6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:rsidR="00D526BC" w:rsidRPr="00832964" w:rsidRDefault="00D526BC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4F291B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И.П. Харитонова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8F4359" w:rsidRPr="00832964" w:rsidTr="00B67B36">
        <w:tc>
          <w:tcPr>
            <w:tcW w:w="4536" w:type="dxa"/>
          </w:tcPr>
          <w:p w:rsidR="008F4359" w:rsidRPr="00832964" w:rsidRDefault="008F4359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8F4359" w:rsidRPr="00832964" w:rsidRDefault="008F4359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5170A2" w:rsidRDefault="005170A2"/>
    <w:sectPr w:rsidR="005170A2" w:rsidSect="008E6D4E">
      <w:pgSz w:w="11906" w:h="16838"/>
      <w:pgMar w:top="680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95"/>
    <w:rsid w:val="00227B7B"/>
    <w:rsid w:val="00263495"/>
    <w:rsid w:val="002A7AE3"/>
    <w:rsid w:val="00322061"/>
    <w:rsid w:val="003B21B1"/>
    <w:rsid w:val="00476015"/>
    <w:rsid w:val="004F291B"/>
    <w:rsid w:val="00506A1B"/>
    <w:rsid w:val="005170A2"/>
    <w:rsid w:val="005915BF"/>
    <w:rsid w:val="00643CE7"/>
    <w:rsid w:val="00666451"/>
    <w:rsid w:val="006B2961"/>
    <w:rsid w:val="006E7926"/>
    <w:rsid w:val="00704AD8"/>
    <w:rsid w:val="00787857"/>
    <w:rsid w:val="008A3281"/>
    <w:rsid w:val="008C2BF4"/>
    <w:rsid w:val="008E6D4E"/>
    <w:rsid w:val="008F4359"/>
    <w:rsid w:val="009C5EFE"/>
    <w:rsid w:val="009F4789"/>
    <w:rsid w:val="00A44592"/>
    <w:rsid w:val="00A5208E"/>
    <w:rsid w:val="00A54C7F"/>
    <w:rsid w:val="00AC34B6"/>
    <w:rsid w:val="00B27B3D"/>
    <w:rsid w:val="00BE15C4"/>
    <w:rsid w:val="00C90FCA"/>
    <w:rsid w:val="00C9474F"/>
    <w:rsid w:val="00D40BDB"/>
    <w:rsid w:val="00D526BC"/>
    <w:rsid w:val="00D66536"/>
    <w:rsid w:val="00DE0DAA"/>
    <w:rsid w:val="00FA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3FDB"/>
  <w15:docId w15:val="{86F37B32-2F5B-48BD-B55C-F23E67A4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35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44592"/>
    <w:rPr>
      <w:color w:val="0000FF"/>
      <w:u w:val="single"/>
    </w:rPr>
  </w:style>
  <w:style w:type="character" w:styleId="a6">
    <w:name w:val="Strong"/>
    <w:basedOn w:val="a0"/>
    <w:uiPriority w:val="22"/>
    <w:qFormat/>
    <w:rsid w:val="00A44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userpc</cp:lastModifiedBy>
  <cp:revision>4</cp:revision>
  <cp:lastPrinted>2024-08-05T12:23:00Z</cp:lastPrinted>
  <dcterms:created xsi:type="dcterms:W3CDTF">2024-08-15T08:46:00Z</dcterms:created>
  <dcterms:modified xsi:type="dcterms:W3CDTF">2024-08-15T08:58:00Z</dcterms:modified>
</cp:coreProperties>
</file>